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別記様式（第７項関係）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青梅市公共交通協議会公募委員申込書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1" w:val="0400"/>
      </w:tblPr>
      <w:tblGrid>
        <w:gridCol w:w="2235"/>
        <w:gridCol w:w="7261"/>
      </w:tblGrid>
      <w:tr>
        <w:trPr>
          <w:trHeight w:val="10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22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6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日（満　　　歳）</w:t>
            </w:r>
          </w:p>
        </w:tc>
      </w:tr>
      <w:tr>
        <w:trPr>
          <w:trHeight w:val="83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6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47" w:hRule="atLeast"/>
        </w:trPr>
        <w:tc>
          <w:tcPr>
            <w:tcW w:w="9496" w:type="dxa"/>
            <w:gridSpan w:val="2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>私は、次の各号に掲げる要件を全て満たしており、応募資格があることを誓います。</w:t>
            </w:r>
          </w:p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青梅市に住民登録している者</w:t>
            </w:r>
          </w:p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応募の時点において満１８歳以上の者</w:t>
            </w:r>
          </w:p>
          <w:p>
            <w:pPr>
              <w:pStyle w:val="0"/>
              <w:ind w:left="565" w:leftChars="100" w:hanging="287" w:hangingChars="103"/>
              <w:rPr>
                <w:rFonts w:hint="default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  <w:spacing w:val="-10"/>
              </w:rPr>
              <w:t>地方公務員法（昭和２５年法律第２６１号）第１６条各号に該当しない者</w:t>
            </w:r>
          </w:p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青梅市職員でない者</w:t>
            </w:r>
          </w:p>
          <w:p>
            <w:pPr>
              <w:pStyle w:val="0"/>
              <w:ind w:left="556" w:leftChars="100" w:hanging="278" w:hangingChars="100"/>
              <w:rPr>
                <w:rFonts w:hint="default"/>
              </w:rPr>
            </w:pP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青梅市の他の付属機関等の委員でない者</w:t>
            </w:r>
          </w:p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青梅市の公共交通に関心があり、協議会に出席が可能な者</w:t>
            </w:r>
          </w:p>
        </w:tc>
      </w:tr>
      <w:tr>
        <w:trPr>
          <w:trHeight w:val="447" w:hRule="atLeast"/>
        </w:trPr>
        <w:tc>
          <w:tcPr>
            <w:tcW w:w="949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8" w:firstLineChars="100"/>
              <w:rPr>
                <w:rFonts w:hint="default"/>
              </w:rPr>
            </w:pPr>
            <w:r>
              <w:rPr>
                <w:rFonts w:hint="eastAsia"/>
              </w:rPr>
              <w:t>下記に、あなたの応募の動機を横書き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字程度で述べてください。</w:t>
            </w:r>
          </w:p>
        </w:tc>
      </w:tr>
      <w:tr>
        <w:trPr>
          <w:trHeight w:val="5990" w:hRule="atLeast"/>
        </w:trPr>
        <w:tc>
          <w:tcPr>
            <w:tcW w:w="94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304" w:bottom="1418" w:left="1304" w:header="851" w:footer="992" w:gutter="0"/>
      <w:pgNumType w:start="1"/>
      <w:cols w:space="720"/>
      <w:textDirection w:val="lrTb"/>
      <w:docGrid w:type="linesAndChars" w:linePitch="437" w:charSpace="7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0"/>
    <w:link w:val="0"/>
    <w:uiPriority w:val="0"/>
    <w:pPr>
      <w:jc w:val="right"/>
    </w:pPr>
    <w:rPr>
      <w:rFonts w:ascii="Century" w:hAnsi="Century"/>
    </w:rPr>
  </w:style>
  <w:style w:type="paragraph" w:styleId="16">
    <w:name w:val="Date"/>
    <w:basedOn w:val="0"/>
    <w:next w:val="0"/>
    <w:link w:val="0"/>
    <w:uiPriority w:val="0"/>
    <w:rPr>
      <w:rFonts w:ascii="Century" w:hAnsi="Century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</Words>
  <Characters>256</Characters>
  <Application>JUST Note</Application>
  <Lines>22</Lines>
  <Paragraphs>17</Paragraphs>
  <Company>青梅市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平成１７年９月１日</dc:title>
  <cp:lastModifiedBy>高橋　雄飛</cp:lastModifiedBy>
  <cp:lastPrinted>2023-06-01T05:28:16Z</cp:lastPrinted>
  <dcterms:created xsi:type="dcterms:W3CDTF">2019-07-10T10:52:00Z</dcterms:created>
  <dcterms:modified xsi:type="dcterms:W3CDTF">2023-06-01T05:30:38Z</dcterms:modified>
  <cp:revision>7</cp:revision>
</cp:coreProperties>
</file>