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令和　年度市民提案協働事業　事業報告書</w:t>
      </w:r>
    </w:p>
    <w:p>
      <w:pPr>
        <w:pStyle w:val="0"/>
        <w:jc w:val="center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事業名　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  <w:shd w:val="pct15" w:color="auto" w:fill="FFFFFF"/>
        </w:rPr>
      </w:pPr>
      <w:r>
        <w:rPr>
          <w:rFonts w:hint="eastAsia"/>
        </w:rPr>
        <w:pict>
          <v:rect id="_x0000_s1026" style="margin-top:20.350000000000001pt;mso-position-vertical-relative:text;mso-position-horizontal-relative:text;position:absolute;height:176.05pt;width:296.25pt;margin-left:92.25pt;z-index:2;" o:allowincell="t" filled="t" stroked="t" strokecolor="#808080 [1629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BIZ UDゴシック" w:hAnsi="BIZ UDゴシック" w:eastAsia="BIZ UDゴシック"/>
                      <w:color w:val="808080" w:themeColor="background1" w:themeShade="80"/>
                    </w:rPr>
                    <w:t>写真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実施団体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担当課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３　実施時期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４　参加者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５　実施場所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６　事業の目的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７　役割分担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・団体の役割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・担当課の役割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</w:p>
    <w:p>
      <w:pPr>
        <w:pStyle w:val="0"/>
        <w:jc w:val="left"/>
        <w:rPr>
          <w:rFonts w:hint="eastAsia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</w:rPr>
        <w:t>８　事業の効果</w:t>
      </w:r>
      <w:r>
        <w:rPr>
          <w:rFonts w:hint="eastAsia" w:ascii="BIZ UDゴシック" w:hAnsi="BIZ UDゴシック" w:eastAsia="BIZ UDゴシック"/>
          <w:sz w:val="20"/>
        </w:rPr>
        <w:t>（どのような地域課題が解決できたか）</w:t>
      </w:r>
    </w:p>
    <w:p>
      <w:pPr>
        <w:pStyle w:val="0"/>
        <w:jc w:val="lef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９　目標達成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事業の目標：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目標の達成具合：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10</w:t>
      </w:r>
      <w:r>
        <w:rPr>
          <w:rFonts w:hint="eastAsia" w:ascii="BIZ UDゴシック" w:hAnsi="BIZ UDゴシック" w:eastAsia="BIZ UDゴシック"/>
        </w:rPr>
        <w:t>　事業の実施内容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11</w:t>
      </w:r>
      <w:r>
        <w:rPr>
          <w:rFonts w:hint="eastAsia" w:ascii="BIZ UDゴシック" w:hAnsi="BIZ UDゴシック" w:eastAsia="BIZ UDゴシック"/>
        </w:rPr>
        <w:t>　実施団体と担当課の事業評価</w:t>
      </w:r>
    </w:p>
    <w:p>
      <w:pPr>
        <w:pStyle w:val="0"/>
        <w:ind w:firstLine="484" w:firstLineChars="200"/>
        <w:jc w:val="left"/>
        <w:rPr>
          <w:rFonts w:hint="eastAsia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４はい</w:t>
      </w:r>
      <w:r>
        <w:rPr>
          <w:rFonts w:hint="eastAsia" w:ascii="BIZ UDゴシック" w:hAnsi="BIZ UDゴシック" w:eastAsia="BIZ UDゴシック"/>
          <w:sz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</w:rPr>
        <w:t>３どちらかといえば「はい」</w:t>
      </w:r>
      <w:r>
        <w:rPr>
          <w:rFonts w:hint="eastAsia" w:ascii="BIZ UDゴシック" w:hAnsi="BIZ UDゴシック" w:eastAsia="BIZ UDゴシック"/>
          <w:sz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</w:rPr>
        <w:t>２どちらかといえば「いいえ」　１いいえ</w:t>
      </w:r>
    </w:p>
    <w:tbl>
      <w:tblPr>
        <w:tblStyle w:val="11"/>
        <w:tblW w:w="9408" w:type="dxa"/>
        <w:tblInd w:w="9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340"/>
        <w:gridCol w:w="1029"/>
        <w:gridCol w:w="1039"/>
      </w:tblGrid>
      <w:tr>
        <w:trPr>
          <w:trHeight w:val="405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調査項目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団体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担当課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-90" w:rightChars="-32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(1)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事前の話合いを十分に行い、役割分担は明確になっていた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(2)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事業に最もふさわしい協働形態が選択された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(3)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協働の役割分担は適切だった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(4)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協働相手は適切だった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(5)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対等な立場での協力関係を築けた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(6)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協働相手の自主性・自立性は尊重された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(7)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事業実施は円滑になされた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(8)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設定した目標が達成された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(9)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協働で行うことにより効果がある事業だった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(10)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今後の課題と改善策をお互いに話し合った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</w:p>
        </w:tc>
      </w:tr>
    </w:tbl>
    <w:p>
      <w:pPr>
        <w:pStyle w:val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12</w:t>
      </w:r>
      <w:r>
        <w:rPr>
          <w:rFonts w:hint="eastAsia" w:ascii="BIZ UDゴシック" w:hAnsi="BIZ UDゴシック" w:eastAsia="BIZ UDゴシック"/>
        </w:rPr>
        <w:t>　まとめ（今後の課題や改善点など）</w:t>
      </w:r>
    </w:p>
    <w:p>
      <w:pPr>
        <w:pStyle w:val="0"/>
        <w:ind w:firstLine="564" w:firstLineChars="2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・団体側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・担当課側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13</w:t>
      </w:r>
      <w:r>
        <w:rPr>
          <w:rFonts w:hint="eastAsia" w:ascii="BIZ UDゴシック" w:hAnsi="BIZ UDゴシック" w:eastAsia="BIZ UDゴシック"/>
        </w:rPr>
        <w:t>　その他</w:t>
      </w:r>
    </w:p>
    <w:p>
      <w:pPr>
        <w:pStyle w:val="0"/>
        <w:jc w:val="left"/>
        <w:rPr>
          <w:rFonts w:hint="eastAsia" w:ascii="BIZ UDゴシック" w:hAnsi="BIZ UDゴシック" w:eastAsia="BIZ UDゴシック"/>
          <w:shd w:val="pct15" w:color="auto" w:fill="FFFFFF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  <w:shd w:val="pct15" w:color="auto" w:fill="FFFFFF"/>
        </w:rPr>
      </w:pPr>
    </w:p>
    <w:sectPr>
      <w:type w:val="continuous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2</Pages>
  <Words>14</Words>
  <Characters>407</Characters>
  <Application>JUST Note</Application>
  <Lines>83</Lines>
  <Paragraphs>68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五十嵐　真由</cp:lastModifiedBy>
  <dcterms:created xsi:type="dcterms:W3CDTF">2012-04-11T04:08:00Z</dcterms:created>
  <dcterms:modified xsi:type="dcterms:W3CDTF">2023-02-07T00:06:55Z</dcterms:modified>
  <cp:revision>12</cp:revision>
</cp:coreProperties>
</file>