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様式第１号（第６項関係）</w:t>
      </w:r>
    </w:p>
    <w:p>
      <w:pPr>
        <w:pStyle w:val="0"/>
        <w:rPr>
          <w:rFonts w:hint="default" w:ascii="ＭＳ 明朝" w:hAnsi="ＭＳ 明朝"/>
        </w:rPr>
      </w:pPr>
    </w:p>
    <w:p>
      <w:pPr>
        <w:pStyle w:val="0"/>
        <w:ind w:right="306"/>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p>
      <w:pPr>
        <w:pStyle w:val="0"/>
        <w:ind w:firstLine="281"/>
        <w:rPr>
          <w:rFonts w:hint="eastAsia" w:ascii="ＭＳ 明朝" w:hAnsi="ＭＳ 明朝"/>
        </w:rPr>
      </w:pPr>
      <w:r>
        <w:rPr>
          <w:rFonts w:hint="eastAsia" w:ascii="ＭＳ 明朝" w:hAnsi="ＭＳ 明朝"/>
        </w:rPr>
        <w:t>青　梅　市　長　殿</w:t>
      </w:r>
    </w:p>
    <w:p>
      <w:pPr>
        <w:pStyle w:val="0"/>
        <w:rPr>
          <w:rFonts w:hint="eastAsia" w:ascii="ＭＳ 明朝" w:hAnsi="ＭＳ 明朝"/>
        </w:rPr>
      </w:pPr>
    </w:p>
    <w:p>
      <w:pPr>
        <w:pStyle w:val="0"/>
        <w:ind w:firstLine="2160" w:firstLineChars="900"/>
        <w:rPr>
          <w:rFonts w:hint="eastAsia" w:ascii="ＭＳ 明朝" w:hAnsi="ＭＳ 明朝"/>
        </w:rPr>
      </w:pPr>
      <w:r>
        <w:rPr>
          <w:rFonts w:hint="eastAsia" w:ascii="ＭＳ 明朝" w:hAnsi="ＭＳ 明朝"/>
        </w:rPr>
        <w:t>申請者　所在地　　青梅市</w:t>
      </w:r>
    </w:p>
    <w:p>
      <w:pPr>
        <w:pStyle w:val="0"/>
        <w:ind w:firstLine="3120" w:firstLineChars="1300"/>
        <w:rPr>
          <w:rFonts w:hint="default" w:ascii="ＭＳ 明朝" w:hAnsi="ＭＳ 明朝"/>
        </w:rPr>
      </w:pPr>
      <w:r>
        <w:rPr>
          <w:rFonts w:hint="eastAsia" w:ascii="ＭＳ 明朝" w:hAnsi="ＭＳ 明朝"/>
        </w:rPr>
        <w:t>事業者名</w:t>
      </w:r>
    </w:p>
    <w:p>
      <w:pPr>
        <w:pStyle w:val="0"/>
        <w:ind w:firstLine="3120" w:firstLineChars="1300"/>
        <w:rPr>
          <w:rFonts w:hint="default" w:ascii="ＭＳ 明朝" w:hAnsi="ＭＳ 明朝"/>
        </w:rPr>
      </w:pPr>
      <w:r>
        <w:rPr>
          <w:rFonts w:hint="eastAsia" w:ascii="ＭＳ 明朝" w:hAnsi="ＭＳ 明朝"/>
        </w:rPr>
        <w:t>代表者職名・氏名</w:t>
      </w:r>
    </w:p>
    <w:p>
      <w:pPr>
        <w:pStyle w:val="0"/>
        <w:ind w:left="2553" w:firstLine="851"/>
        <w:rPr>
          <w:rFonts w:hint="eastAsia" w:ascii="ＭＳ 明朝" w:hAnsi="ＭＳ 明朝"/>
        </w:rPr>
      </w:pPr>
    </w:p>
    <w:p>
      <w:pPr>
        <w:pStyle w:val="0"/>
        <w:ind w:leftChars="0" w:firstLine="0" w:firstLineChars="0"/>
        <w:jc w:val="center"/>
        <w:rPr>
          <w:rFonts w:hint="eastAsia" w:ascii="ＭＳ 明朝" w:hAnsi="ＭＳ 明朝"/>
        </w:rPr>
      </w:pPr>
      <w:r>
        <w:rPr>
          <w:rFonts w:hint="eastAsia" w:ascii="ＭＳ 明朝" w:hAnsi="ＭＳ 明朝"/>
        </w:rPr>
        <w:t>青梅市ＯｍｅＢｌｕｅ商品開発支援事業応募書</w:t>
      </w:r>
    </w:p>
    <w:p>
      <w:pPr>
        <w:pStyle w:val="0"/>
        <w:ind w:firstLine="240" w:firstLineChars="100"/>
        <w:rPr>
          <w:rFonts w:hint="default" w:ascii="ＭＳ 明朝" w:hAnsi="ＭＳ 明朝"/>
        </w:rPr>
      </w:pPr>
      <w:r>
        <w:rPr>
          <w:rFonts w:hint="eastAsia" w:ascii="ＭＳ 明朝" w:hAnsi="ＭＳ 明朝"/>
        </w:rPr>
        <w:t>青梅市ＯｍｅＢｌｕｅ商品開発支援事業募集要領第６項の規定にもとづき、関係書類を添えて参加申込をします。</w:t>
      </w:r>
    </w:p>
    <w:p>
      <w:pPr>
        <w:pStyle w:val="15"/>
        <w:rPr>
          <w:rFonts w:hint="default" w:ascii="ＭＳ 明朝" w:hAnsi="ＭＳ 明朝"/>
        </w:rPr>
      </w:pPr>
      <w:r>
        <w:rPr>
          <w:rFonts w:hint="eastAsia" w:ascii="ＭＳ 明朝" w:hAnsi="ＭＳ 明朝"/>
        </w:rPr>
        <w:t>記</w:t>
      </w:r>
    </w:p>
    <w:p>
      <w:pPr>
        <w:pStyle w:val="0"/>
        <w:rPr>
          <w:rFonts w:hint="eastAsia"/>
        </w:rPr>
      </w:pPr>
      <w:r>
        <w:rPr>
          <w:rFonts w:hint="eastAsia"/>
        </w:rPr>
        <w:t>１　申請者情報</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35"/>
        <w:gridCol w:w="7261"/>
      </w:tblGrid>
      <w:tr>
        <w:trPr>
          <w:trHeight w:val="874"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rPr>
            </w:pPr>
            <w:r>
              <w:rPr>
                <w:rFonts w:hint="eastAsia"/>
              </w:rPr>
              <w:t>商号・屋号</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427"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事業形態</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□法人　　　　□個人（個人事業主を含む）</w:t>
            </w:r>
          </w:p>
        </w:tc>
      </w:tr>
      <w:tr>
        <w:trPr>
          <w:trHeight w:val="1301"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住所</w:t>
            </w:r>
          </w:p>
          <w:p>
            <w:pPr>
              <w:pStyle w:val="0"/>
              <w:jc w:val="center"/>
              <w:rPr>
                <w:rFonts w:hint="eastAsia"/>
              </w:rPr>
            </w:pPr>
            <w:r>
              <w:rPr>
                <w:rFonts w:hint="eastAsia"/>
              </w:rPr>
              <w:t>※販売拠点</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p>
            <w:pPr>
              <w:pStyle w:val="0"/>
              <w:rPr>
                <w:rFonts w:hint="eastAsia"/>
              </w:rPr>
            </w:pPr>
          </w:p>
          <w:p>
            <w:pPr>
              <w:pStyle w:val="0"/>
              <w:rPr>
                <w:rFonts w:hint="eastAsia"/>
              </w:rPr>
            </w:pPr>
            <w:r>
              <w:rPr>
                <w:rFonts w:hint="eastAsia"/>
              </w:rPr>
              <w:t>青梅市</w:t>
            </w:r>
          </w:p>
          <w:p>
            <w:pPr>
              <w:pStyle w:val="0"/>
              <w:rPr>
                <w:rFonts w:hint="eastAsia"/>
              </w:rPr>
            </w:pPr>
          </w:p>
          <w:p>
            <w:pPr>
              <w:pStyle w:val="0"/>
              <w:rPr>
                <w:rFonts w:hint="eastAsia"/>
              </w:rPr>
            </w:pPr>
            <w:r>
              <w:rPr>
                <w:rFonts w:hint="eastAsia"/>
              </w:rPr>
              <w:t>※</w:t>
            </w:r>
            <w:bookmarkStart w:id="0" w:name="_GoBack"/>
            <w:bookmarkEnd w:id="0"/>
            <w:r>
              <w:rPr>
                <w:rFonts w:hint="eastAsia"/>
              </w:rPr>
              <w:t>二俣尾、沢井、御岳本町、御岳および御岳山は除く。</w:t>
            </w:r>
          </w:p>
        </w:tc>
      </w:tr>
      <w:tr>
        <w:trPr>
          <w:trHeight w:val="427"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電話番号</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０４２８　―　　　　　　―</w:t>
            </w:r>
          </w:p>
        </w:tc>
      </w:tr>
      <w:tr>
        <w:trPr>
          <w:trHeight w:val="427"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rPr>
            </w:pPr>
            <w:r>
              <w:rPr>
                <w:rFonts w:hint="eastAsia"/>
              </w:rPr>
              <w:t>ＦＡＸ番号</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rPr>
            </w:pPr>
          </w:p>
        </w:tc>
      </w:tr>
      <w:tr>
        <w:trPr>
          <w:trHeight w:val="529"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rPr>
            </w:pPr>
            <w:r>
              <w:rPr>
                <w:rFonts w:hint="eastAsia"/>
              </w:rPr>
              <w:t>メールアドレス</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rPr>
            </w:pPr>
          </w:p>
        </w:tc>
      </w:tr>
      <w:tr>
        <w:trPr>
          <w:trHeight w:val="529"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rPr>
            </w:pPr>
            <w:r>
              <w:rPr>
                <w:rFonts w:hint="eastAsia"/>
              </w:rPr>
              <w:t>担当者氏名</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rPr>
            </w:pPr>
          </w:p>
        </w:tc>
      </w:tr>
      <w:tr>
        <w:trPr>
          <w:trHeight w:val="1534"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現在の事業内容</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rPr>
            </w:pPr>
          </w:p>
        </w:tc>
      </w:tr>
      <w:tr>
        <w:trPr>
          <w:trHeight w:val="855" w:hRule="atLeast"/>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加入確認</w:t>
            </w:r>
          </w:p>
        </w:tc>
        <w:tc>
          <w:tcPr>
            <w:tcW w:w="7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jc w:val="center"/>
              <w:rPr>
                <w:rFonts w:hint="eastAsia"/>
              </w:rPr>
            </w:pPr>
            <w:r>
              <w:rPr>
                <w:rFonts w:hint="eastAsia"/>
              </w:rPr>
              <w:t>□青梅商工会議所　　□青梅市観光協会　　□未加入</w:t>
            </w:r>
          </w:p>
        </w:tc>
      </w:tr>
    </w:tbl>
    <w:p>
      <w:pPr>
        <w:pStyle w:val="0"/>
        <w:rPr>
          <w:rFonts w:hint="eastAsia" w:ascii="ＭＳ 明朝" w:hAnsi="ＭＳ 明朝"/>
        </w:rPr>
      </w:pPr>
      <w:r>
        <w:rPr>
          <w:rFonts w:hint="eastAsia"/>
          <w:b w:val="0"/>
          <w:u w:val="wave" w:color="auto"/>
        </w:rPr>
        <w:t>※青梅商工会議所または青梅市観光協会に加盟している事業者においては、「２添付書類」の（２）（３）については</w:t>
      </w:r>
      <w:r>
        <w:rPr>
          <w:rFonts w:hint="eastAsia"/>
          <w:b w:val="1"/>
          <w:u w:val="wave" w:color="auto"/>
        </w:rPr>
        <w:t>提出不要</w:t>
      </w:r>
      <w:r>
        <w:rPr>
          <w:rFonts w:hint="eastAsia"/>
          <w:b w:val="0"/>
          <w:u w:val="wave" w:color="auto"/>
        </w:rPr>
        <w:t>となります。</w:t>
      </w:r>
    </w:p>
    <w:p>
      <w:pPr>
        <w:pStyle w:val="0"/>
        <w:rPr>
          <w:rFonts w:hint="eastAsia" w:ascii="ＭＳ 明朝" w:hAnsi="ＭＳ 明朝"/>
        </w:rPr>
      </w:pPr>
      <w:r>
        <w:rPr>
          <w:rFonts w:hint="eastAsia" w:ascii="ＭＳ 明朝" w:hAnsi="ＭＳ 明朝"/>
        </w:rPr>
        <w:t>２　添付書類</w:t>
      </w:r>
    </w:p>
    <w:p>
      <w:pPr>
        <w:pStyle w:val="0"/>
        <w:ind w:left="284" w:firstLine="2" w:firstLineChars="1"/>
        <w:rPr>
          <w:rFonts w:hint="default" w:ascii="ＭＳ 明朝" w:hAnsi="ＭＳ 明朝"/>
          <w:color w:val="auto"/>
        </w:rPr>
      </w:pPr>
      <w:r>
        <w:rPr>
          <w:rFonts w:hint="eastAsia" w:ascii="ＭＳ 明朝" w:hAnsi="ＭＳ 明朝"/>
        </w:rPr>
        <w:t>(1)</w:t>
      </w:r>
      <w:r>
        <w:rPr>
          <w:rFonts w:hint="eastAsia" w:ascii="ＭＳ 明朝" w:hAnsi="ＭＳ 明朝"/>
          <w:color w:val="auto"/>
        </w:rPr>
        <w:t xml:space="preserve"> </w:t>
      </w:r>
      <w:r>
        <w:rPr>
          <w:rFonts w:hint="eastAsia" w:ascii="ＭＳ 明朝" w:hAnsi="ＭＳ 明朝"/>
          <w:color w:val="auto"/>
        </w:rPr>
        <w:t>青梅市ＯｍｅＢｌｕｅ商品開発支援事業企画書（</w:t>
      </w:r>
      <w:r>
        <w:rPr>
          <w:rFonts w:hint="eastAsia" w:ascii="ＭＳ 明朝" w:hAnsi="ＭＳ 明朝"/>
        </w:rPr>
        <w:t>様式第２号）</w:t>
      </w:r>
    </w:p>
    <w:p>
      <w:pPr>
        <w:pStyle w:val="0"/>
        <w:ind w:left="480" w:leftChars="100" w:hanging="240" w:hangingChars="100"/>
        <w:rPr>
          <w:rFonts w:hint="default" w:ascii="ＭＳ 明朝" w:hAnsi="ＭＳ 明朝"/>
        </w:rPr>
      </w:pPr>
      <w:r>
        <w:rPr>
          <w:rFonts w:hint="eastAsia" w:ascii="ＭＳ 明朝" w:hAnsi="ＭＳ 明朝"/>
          <w:color w:val="auto"/>
        </w:rPr>
        <w:t xml:space="preserve">(2) </w:t>
      </w:r>
      <w:r>
        <w:rPr>
          <w:rFonts w:hint="eastAsia" w:ascii="ＭＳ 明朝" w:hAnsi="ＭＳ 明朝"/>
          <w:color w:val="auto"/>
        </w:rPr>
        <w:t>営業許可証、賃貸借契約書、公共料金支払領収書等事業所の所在地および事業を営んでいることが分か</w:t>
      </w:r>
      <w:r>
        <w:rPr>
          <w:rFonts w:hint="eastAsia" w:ascii="ＭＳ 明朝" w:hAnsi="ＭＳ 明朝"/>
        </w:rPr>
        <w:t>るものの写し</w:t>
      </w:r>
    </w:p>
    <w:p>
      <w:pPr>
        <w:pStyle w:val="0"/>
        <w:ind w:left="480" w:leftChars="100" w:hanging="240" w:hangingChars="100"/>
        <w:rPr>
          <w:rFonts w:hint="default" w:ascii="ＭＳ 明朝" w:hAnsi="ＭＳ 明朝"/>
        </w:rPr>
      </w:pPr>
      <w:r>
        <w:rPr>
          <w:rFonts w:hint="eastAsia" w:ascii="ＭＳ 明朝" w:hAnsi="ＭＳ 明朝"/>
          <w:color w:val="auto"/>
        </w:rPr>
        <w:t>(3)</w:t>
      </w:r>
      <w:r>
        <w:rPr>
          <w:rFonts w:hint="eastAsia" w:ascii="ＭＳ 明朝" w:hAnsi="ＭＳ 明朝"/>
        </w:rPr>
        <w:t xml:space="preserve"> </w:t>
      </w:r>
      <w:r>
        <w:rPr>
          <w:rFonts w:hint="eastAsia" w:ascii="ＭＳ 明朝" w:hAnsi="ＭＳ 明朝"/>
        </w:rPr>
        <w:t>店舗パンフレットまたはそれと同等と市が認めるものの写し</w:t>
      </w:r>
    </w:p>
    <w:p>
      <w:pPr>
        <w:pStyle w:val="0"/>
        <w:rPr>
          <w:rFonts w:hint="default" w:ascii="ＭＳ 明朝" w:hAnsi="ＭＳ 明朝"/>
        </w:rPr>
      </w:pPr>
      <w:r>
        <w:rPr>
          <w:rFonts w:hint="eastAsia" w:ascii="ＭＳ 明朝" w:hAnsi="ＭＳ 明朝"/>
        </w:rPr>
        <w:t>３　確認事項</w:t>
      </w:r>
    </w:p>
    <w:p>
      <w:pPr>
        <w:pStyle w:val="0"/>
        <w:ind w:left="705" w:leftChars="100" w:hanging="423" w:hangingChars="150"/>
        <w:rPr>
          <w:rFonts w:hint="eastAsia" w:ascii="ＭＳ 明朝" w:hAnsi="ＭＳ 明朝"/>
        </w:rPr>
      </w:pPr>
      <w:r>
        <w:rPr>
          <w:rFonts w:hint="eastAsia" w:ascii="ＭＳ 明朝" w:hAnsi="ＭＳ 明朝"/>
        </w:rPr>
        <w:t>(1)</w:t>
      </w:r>
      <w:r>
        <w:rPr>
          <w:rFonts w:hint="eastAsia" w:ascii="ＭＳ 明朝" w:hAnsi="ＭＳ 明朝"/>
          <w:color w:val="auto"/>
        </w:rPr>
        <w:t xml:space="preserve"> </w:t>
      </w:r>
      <w:r>
        <w:rPr>
          <w:rFonts w:hint="eastAsia" w:ascii="ＭＳ 明朝" w:hAnsi="ＭＳ 明朝"/>
          <w:color w:val="auto"/>
        </w:rPr>
        <w:t>青梅市ＯｍｅＢｌｕｅ商品開発支援事業実施後のデータ検証に関する売上データ等の提供に協力すること。</w:t>
      </w:r>
    </w:p>
    <w:p>
      <w:pPr>
        <w:pStyle w:val="0"/>
        <w:ind w:left="705" w:leftChars="100" w:hanging="423" w:hangingChars="150"/>
        <w:rPr>
          <w:rFonts w:hint="eastAsia" w:ascii="ＭＳ 明朝" w:hAnsi="ＭＳ 明朝"/>
        </w:rPr>
      </w:pPr>
      <w:r>
        <w:rPr>
          <w:rFonts w:hint="eastAsia" w:ascii="ＭＳ 明朝" w:hAnsi="ＭＳ 明朝"/>
        </w:rPr>
        <w:t>(2)</w:t>
      </w:r>
      <w:r>
        <w:rPr>
          <w:rFonts w:hint="eastAsia" w:ascii="ＭＳ 明朝" w:hAnsi="ＭＳ 明朝"/>
          <w:color w:val="auto"/>
        </w:rPr>
        <w:t xml:space="preserve"> </w:t>
      </w:r>
      <w:r>
        <w:rPr>
          <w:rFonts w:hint="eastAsia" w:ascii="ＭＳ 明朝" w:hAnsi="ＭＳ 明朝"/>
        </w:rPr>
        <w:t>暴力団関係者（青梅市暴力団排除条例（平成</w:t>
      </w:r>
      <w:r>
        <w:rPr>
          <w:rFonts w:hint="eastAsia" w:ascii="ＭＳ 明朝" w:hAnsi="ＭＳ 明朝"/>
        </w:rPr>
        <w:t>24</w:t>
      </w:r>
      <w:r>
        <w:rPr>
          <w:rFonts w:hint="eastAsia" w:ascii="ＭＳ 明朝" w:hAnsi="ＭＳ 明朝"/>
        </w:rPr>
        <w:t>年条例第</w:t>
      </w:r>
      <w:r>
        <w:rPr>
          <w:rFonts w:hint="eastAsia" w:ascii="ＭＳ 明朝" w:hAnsi="ＭＳ 明朝"/>
        </w:rPr>
        <w:t>17</w:t>
      </w:r>
      <w:r>
        <w:rPr>
          <w:rFonts w:hint="eastAsia" w:ascii="ＭＳ 明朝" w:hAnsi="ＭＳ 明朝"/>
        </w:rPr>
        <w:t>条）第</w:t>
      </w:r>
      <w:r>
        <w:rPr>
          <w:rFonts w:hint="eastAsia" w:ascii="ＭＳ 明朝" w:hAnsi="ＭＳ 明朝"/>
        </w:rPr>
        <w:t>2</w:t>
      </w:r>
      <w:r>
        <w:rPr>
          <w:rFonts w:hint="eastAsia" w:ascii="ＭＳ 明朝" w:hAnsi="ＭＳ 明朝"/>
        </w:rPr>
        <w:t>条第</w:t>
      </w:r>
      <w:r>
        <w:rPr>
          <w:rFonts w:hint="eastAsia" w:ascii="ＭＳ 明朝" w:hAnsi="ＭＳ 明朝"/>
        </w:rPr>
        <w:t>3</w:t>
      </w:r>
      <w:r>
        <w:rPr>
          <w:rFonts w:hint="eastAsia" w:ascii="ＭＳ 明朝" w:hAnsi="ＭＳ 明朝"/>
        </w:rPr>
        <w:t>号に規定する暴力団関係者をいう）でないこと。</w:t>
      </w:r>
    </w:p>
    <w:p>
      <w:pPr>
        <w:pStyle w:val="0"/>
        <w:ind w:left="705" w:leftChars="100" w:hanging="423" w:hangingChars="150"/>
        <w:rPr>
          <w:rFonts w:hint="eastAsia" w:ascii="ＭＳ 明朝" w:hAnsi="ＭＳ 明朝"/>
        </w:rPr>
      </w:pPr>
      <w:r>
        <w:rPr>
          <w:rFonts w:hint="eastAsia" w:ascii="ＭＳ 明朝" w:hAnsi="ＭＳ 明朝"/>
          <w:color w:val="auto"/>
        </w:rPr>
        <w:t xml:space="preserve">(3) </w:t>
      </w:r>
      <w:r>
        <w:rPr>
          <w:rFonts w:hint="eastAsia" w:ascii="ＭＳ 明朝" w:hAnsi="ＭＳ 明朝"/>
        </w:rPr>
        <w:t>風俗営業等の規制および業務の適正化等に関する法律（昭和</w:t>
      </w:r>
      <w:r>
        <w:rPr>
          <w:rFonts w:hint="eastAsia" w:ascii="ＭＳ 明朝" w:hAnsi="ＭＳ 明朝"/>
        </w:rPr>
        <w:t>23</w:t>
      </w:r>
      <w:r>
        <w:rPr>
          <w:rFonts w:hint="eastAsia" w:ascii="ＭＳ 明朝" w:hAnsi="ＭＳ 明朝"/>
        </w:rPr>
        <w:t>年法律第</w:t>
      </w:r>
      <w:r>
        <w:rPr>
          <w:rFonts w:hint="eastAsia" w:ascii="ＭＳ 明朝" w:hAnsi="ＭＳ 明朝"/>
        </w:rPr>
        <w:t>122</w:t>
      </w:r>
      <w:r>
        <w:rPr>
          <w:rFonts w:hint="eastAsia" w:ascii="ＭＳ 明朝" w:hAnsi="ＭＳ 明朝"/>
        </w:rPr>
        <w:t>号）に定める風俗営業および性風俗関連特殊営業等でないこと。</w:t>
      </w:r>
    </w:p>
    <w:p>
      <w:pPr>
        <w:pStyle w:val="0"/>
        <w:ind w:left="705" w:leftChars="100" w:hanging="423" w:hangingChars="150"/>
        <w:rPr>
          <w:rFonts w:hint="default" w:ascii="ＭＳ 明朝" w:hAnsi="ＭＳ 明朝"/>
        </w:rPr>
      </w:pPr>
      <w:r>
        <w:rPr>
          <w:rFonts w:hint="eastAsia" w:ascii="ＭＳ 明朝" w:hAnsi="ＭＳ 明朝"/>
          <w:color w:val="auto"/>
        </w:rPr>
        <w:t>(4)</w:t>
      </w:r>
      <w:r>
        <w:rPr>
          <w:rFonts w:hint="eastAsia" w:ascii="ＭＳ 明朝" w:hAnsi="ＭＳ 明朝"/>
        </w:rPr>
        <w:t xml:space="preserve"> </w:t>
      </w:r>
      <w:r>
        <w:rPr>
          <w:rFonts w:hint="eastAsia" w:ascii="ＭＳ 明朝" w:hAnsi="ＭＳ 明朝"/>
        </w:rPr>
        <w:t>宗教活動、政治活動を目的とするものでないこと。</w:t>
      </w:r>
    </w:p>
    <w:p>
      <w:pPr>
        <w:pStyle w:val="16"/>
        <w:ind w:right="306"/>
        <w:rPr>
          <w:rFonts w:hint="eastAsia" w:ascii="ＭＳ 明朝" w:hAnsi="ＭＳ 明朝"/>
        </w:rPr>
      </w:pPr>
      <w:r>
        <w:rPr>
          <w:rFonts w:hint="eastAsia" w:ascii="ＭＳ 明朝" w:hAnsi="ＭＳ 明朝"/>
        </w:rPr>
        <w:t>以　上</w:t>
      </w:r>
    </w:p>
    <w:sectPr>
      <w:pgSz w:w="11906" w:h="16838"/>
      <w:pgMar w:top="1134" w:right="1304" w:bottom="1134"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51"/>
  <w:drawingGridHorizontalSpacing w:val="28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firstLine="281"/>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4"/>
    </w:rPr>
  </w:style>
  <w:style w:type="paragraph" w:styleId="22">
    <w:name w:val="Date"/>
    <w:basedOn w:val="0"/>
    <w:next w:val="0"/>
    <w:link w:val="23"/>
    <w:uiPriority w:val="0"/>
  </w:style>
  <w:style w:type="character" w:styleId="23" w:customStyle="1">
    <w:name w:val="日付 (文字)"/>
    <w:next w:val="23"/>
    <w:link w:val="22"/>
    <w:uiPriority w:val="0"/>
    <w:qFormat/>
    <w:rPr>
      <w:kern w:val="2"/>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qFormat/>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594</TotalTime>
  <Pages>2</Pages>
  <Words>15</Words>
  <Characters>677</Characters>
  <Application>JUST Note</Application>
  <Lines>59</Lines>
  <Paragraphs>40</Paragraphs>
  <Company>-</Company>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中島　寛高</cp:lastModifiedBy>
  <cp:lastPrinted>2025-04-16T01:10:11Z</cp:lastPrinted>
  <dcterms:created xsi:type="dcterms:W3CDTF">2004-05-14T11:28:00Z</dcterms:created>
  <dcterms:modified xsi:type="dcterms:W3CDTF">2025-04-16T01:11:48Z</dcterms:modified>
  <cp:revision>0</cp:revision>
</cp:coreProperties>
</file>