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843" w:leftChars="300" w:right="843" w:rightChars="30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８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年度青梅市原油価格・物価高騰対応農家支援補助金交付申請書兼請求書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tabs>
          <w:tab w:val="left" w:leader="none" w:pos="8820"/>
        </w:tabs>
        <w:wordWrap w:val="0"/>
        <w:ind w:right="281" w:rightChars="10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 xml:space="preserve">   </w:t>
      </w:r>
      <w:r>
        <w:rPr>
          <w:rFonts w:hint="eastAsia" w:ascii="ＭＳ 明朝" w:hAnsi="ＭＳ 明朝" w:eastAsia="ＭＳ 明朝"/>
          <w:sz w:val="24"/>
          <w:highlight w:val="none"/>
        </w:rPr>
        <w:t>　　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青梅市長　殿</w:t>
      </w:r>
    </w:p>
    <w:p>
      <w:pPr>
        <w:pStyle w:val="0"/>
        <w:ind w:left="0" w:leftChars="0" w:firstLine="5598" w:firstLineChars="18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住　所</w:t>
      </w:r>
    </w:p>
    <w:p>
      <w:pPr>
        <w:pStyle w:val="0"/>
        <w:ind w:left="0" w:leftChars="0" w:firstLine="4354" w:firstLineChars="14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申請者　</w:t>
      </w:r>
    </w:p>
    <w:p>
      <w:pPr>
        <w:pStyle w:val="0"/>
        <w:ind w:left="0" w:leftChars="0" w:firstLine="5598" w:firstLineChars="18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氏　名　　　　　　　　　　</w:t>
      </w:r>
      <w:r>
        <w:rPr>
          <w:rFonts w:hint="eastAsia" w:ascii="ＭＳ 明朝" w:hAnsi="ＭＳ 明朝" w:eastAsia="ＭＳ 明朝"/>
          <w:color w:val="auto"/>
          <w:sz w:val="18"/>
          <w:highlight w:val="none"/>
          <w:bdr w:val="single" w:color="auto" w:sz="4" w:space="0"/>
        </w:rPr>
        <w:t>印</w:t>
      </w:r>
    </w:p>
    <w:p>
      <w:pPr>
        <w:pStyle w:val="0"/>
        <w:ind w:left="0" w:leftChars="0" w:firstLine="5598" w:firstLineChars="18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電話番号</w:t>
      </w:r>
    </w:p>
    <w:p>
      <w:pPr>
        <w:pStyle w:val="0"/>
        <w:ind w:firstLine="6240" w:firstLineChars="260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８年度青梅市原油価格・物価高騰対応農家支援補助金の交付を受けたいので、令和８年度青梅市原油価格・物価高騰対応農家支援補助金交付要綱第５項の規定にもとづき、下記のとおり関係書類を添えて申請および請求します。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z w:val="24"/>
          <w:highlight w:val="none"/>
          <w:u w:val="single" w:color="auto"/>
        </w:rPr>
      </w:pPr>
      <w:r>
        <w:rPr>
          <w:rFonts w:hint="eastAsia" w:ascii="ＭＳ 明朝" w:hAnsi="ＭＳ 明朝" w:eastAsia="ＭＳ 明朝"/>
          <w:sz w:val="24"/>
          <w:highlight w:val="none"/>
        </w:rPr>
        <w:t>１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交付申請・請求額</w:t>
      </w:r>
      <w:r>
        <w:rPr>
          <w:rFonts w:hint="eastAsia" w:ascii="ＭＳ 明朝" w:hAnsi="ＭＳ 明朝" w:eastAsia="ＭＳ 明朝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　　　　　　　　　　　　　　　　円</w:t>
      </w:r>
    </w:p>
    <w:p>
      <w:pPr>
        <w:pStyle w:val="0"/>
        <w:ind w:left="592" w:leftChars="100" w:hanging="311" w:hangingChars="1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</w:rPr>
        <w:t>※様式第１号別紙補助金計算シート兼誓約書の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④合計金額</w:t>
      </w:r>
      <w:r>
        <w:rPr>
          <w:rFonts w:hint="eastAsia" w:ascii="ＭＳ 明朝" w:hAnsi="ＭＳ 明朝" w:eastAsia="ＭＳ 明朝"/>
          <w:sz w:val="24"/>
          <w:highlight w:val="none"/>
        </w:rPr>
        <w:t>または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⑤補助上限額</w:t>
      </w:r>
      <w:r>
        <w:rPr>
          <w:rFonts w:hint="eastAsia" w:ascii="ＭＳ 明朝" w:hAnsi="ＭＳ 明朝" w:eastAsia="ＭＳ 明朝"/>
          <w:sz w:val="24"/>
          <w:highlight w:val="none"/>
        </w:rPr>
        <w:t>のうち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、少ない金額を記入してください。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振込先金融機関</w:t>
      </w:r>
    </w:p>
    <w:tbl>
      <w:tblPr>
        <w:tblStyle w:val="11"/>
        <w:tblpPr w:leftFromText="0" w:rightFromText="0" w:topFromText="0" w:bottomFromText="0" w:vertAnchor="text" w:horzAnchor="margin" w:tblpX="88" w:tblpY="185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71"/>
        <w:gridCol w:w="563"/>
        <w:gridCol w:w="563"/>
        <w:gridCol w:w="562"/>
        <w:gridCol w:w="493"/>
        <w:gridCol w:w="590"/>
        <w:gridCol w:w="530"/>
        <w:gridCol w:w="557"/>
        <w:gridCol w:w="606"/>
        <w:gridCol w:w="602"/>
        <w:gridCol w:w="562"/>
        <w:gridCol w:w="563"/>
        <w:gridCol w:w="563"/>
        <w:gridCol w:w="563"/>
      </w:tblGrid>
      <w:tr>
        <w:trPr>
          <w:trHeight w:val="508" w:hRule="atLeast"/>
        </w:trPr>
        <w:tc>
          <w:tcPr>
            <w:tcW w:w="10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金融機関名</w:t>
            </w:r>
          </w:p>
        </w:tc>
        <w:tc>
          <w:tcPr>
            <w:tcW w:w="1777" w:type="pct"/>
            <w:gridSpan w:val="6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950" w:type="pct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金融機関コード</w:t>
            </w:r>
          </w:p>
        </w:tc>
        <w:tc>
          <w:tcPr>
            <w:tcW w:w="3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03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03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03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508" w:hRule="atLeast"/>
        </w:trPr>
        <w:tc>
          <w:tcPr>
            <w:tcW w:w="10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店名</w:t>
            </w:r>
          </w:p>
        </w:tc>
        <w:tc>
          <w:tcPr>
            <w:tcW w:w="1777" w:type="pct"/>
            <w:gridSpan w:val="6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950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3" w:leftChars="-43" w:right="-103" w:rightChars="-43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店番号</w:t>
            </w:r>
          </w:p>
        </w:tc>
        <w:tc>
          <w:tcPr>
            <w:tcW w:w="30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03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03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03" w:type="pct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508" w:hRule="atLeast"/>
        </w:trPr>
        <w:tc>
          <w:tcPr>
            <w:tcW w:w="10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種別</w:t>
            </w:r>
          </w:p>
        </w:tc>
        <w:tc>
          <w:tcPr>
            <w:tcW w:w="1777" w:type="pct"/>
            <w:gridSpan w:val="6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普通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当座</w:t>
            </w:r>
          </w:p>
        </w:tc>
        <w:tc>
          <w:tcPr>
            <w:tcW w:w="2162" w:type="pct"/>
            <w:gridSpan w:val="7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508" w:hRule="atLeast"/>
        </w:trPr>
        <w:tc>
          <w:tcPr>
            <w:tcW w:w="10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口座番号</w:t>
            </w:r>
          </w:p>
        </w:tc>
        <w:tc>
          <w:tcPr>
            <w:tcW w:w="303" w:type="pct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03" w:type="pct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03" w:type="pct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265" w:type="pct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18" w:type="pct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28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536" w:type="pct"/>
            <w:gridSpan w:val="5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  <w:t>※口座番号は左づめで記入。</w:t>
            </w:r>
          </w:p>
        </w:tc>
      </w:tr>
      <w:tr>
        <w:trPr>
          <w:trHeight w:val="508" w:hRule="atLeast"/>
        </w:trPr>
        <w:tc>
          <w:tcPr>
            <w:tcW w:w="10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pacing w:val="-10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0"/>
                <w:sz w:val="18"/>
                <w:highlight w:val="none"/>
              </w:rPr>
              <w:t>口座名義（カナ）</w:t>
            </w:r>
          </w:p>
        </w:tc>
        <w:tc>
          <w:tcPr>
            <w:tcW w:w="3939" w:type="pct"/>
            <w:gridSpan w:val="13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</w:tbl>
    <w:p>
      <w:pPr>
        <w:pStyle w:val="0"/>
        <w:ind w:left="240" w:hanging="240" w:hangingChars="10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-10"/>
          <w:sz w:val="24"/>
          <w:highlight w:val="none"/>
        </w:rPr>
        <w:t>※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振込先は申請者本人名義（法人は法人名義）の口座としてください。</w:t>
      </w:r>
      <w:r>
        <w:rPr>
          <w:rFonts w:hint="eastAsia" w:ascii="ＭＳ 明朝" w:hAnsi="ＭＳ 明朝" w:eastAsia="ＭＳ 明朝"/>
          <w:color w:val="auto"/>
          <w:highlight w:val="none"/>
        </w:rPr>
        <w:t>（裏面に続く）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　添付書類</w:t>
      </w:r>
    </w:p>
    <w:p>
      <w:pPr>
        <w:pStyle w:val="0"/>
        <w:ind w:left="450" w:leftChars="100" w:right="0" w:rightChars="0" w:hanging="240" w:hanging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(1)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令和８年度青梅市原油価格・物価高騰対応農家支援補助金計算シート兼誓約書（様式第１号別紙）</w:t>
      </w:r>
    </w:p>
    <w:p>
      <w:pPr>
        <w:pStyle w:val="0"/>
        <w:ind w:left="450" w:leftChars="100" w:right="0" w:rightChars="0" w:hanging="240" w:hanging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(2)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令和７年分確定申告書または</w:t>
      </w:r>
      <w:r>
        <w:rPr>
          <w:rFonts w:hint="eastAsia" w:ascii="ＭＳ 明朝" w:hAnsi="ＭＳ 明朝" w:eastAsia="ＭＳ 明朝"/>
          <w:color w:val="auto"/>
          <w:spacing w:val="5"/>
          <w:kern w:val="0"/>
          <w:sz w:val="24"/>
          <w:highlight w:val="none"/>
        </w:rPr>
        <w:t>法人にあっては直前の事業年度における決算書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の写し（対象となる経費の金額が分かる部分を添付）</w:t>
      </w:r>
    </w:p>
    <w:p>
      <w:pPr>
        <w:pStyle w:val="0"/>
        <w:ind w:left="450" w:leftChars="100" w:right="0" w:rightChars="0" w:hanging="240" w:hanging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(3)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振込先口座が確認できる書類（通帳の写し等）</w:t>
      </w:r>
    </w:p>
    <w:p>
      <w:pPr>
        <w:pStyle w:val="0"/>
        <w:ind w:left="450" w:leftChars="100" w:right="0" w:rightChars="0" w:hanging="240" w:hanging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(4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)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その他市長が必要と認める書類</w:t>
      </w:r>
    </w:p>
    <w:p>
      <w:pPr>
        <w:pStyle w:val="0"/>
        <w:wordWrap w:val="0"/>
        <w:ind w:left="450" w:leftChars="100" w:right="0" w:rightChars="0" w:hanging="240" w:hangingChars="10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highlight w:val="none"/>
        </w:rPr>
        <w:t>以　上　</w:t>
      </w:r>
    </w:p>
    <w:sectPr>
      <w:headerReference r:id="rId5" w:type="even"/>
      <w:headerReference r:id="rId6" w:type="default"/>
      <w:footerReference r:id="rId7" w:type="even"/>
      <w:footerReference r:id="rId8" w:type="default"/>
      <w:pgSz w:w="11906" w:h="16838"/>
      <w:pgMar w:top="1417" w:right="1304" w:bottom="1418" w:left="1304" w:header="851" w:footer="992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Theme="minorEastAsia" w:hAnsiTheme="minorEastAsia"/>
        <w:sz w:val="24"/>
        <w:highlight w:val="none"/>
      </w:rPr>
      <w:t>様式第１号（第５項関係）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evenAndOddHeaders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601</TotalTime>
  <Pages>2</Pages>
  <Words>4</Words>
  <Characters>476</Characters>
  <Application>JUST Note</Application>
  <Lines>62</Lines>
  <Paragraphs>28</Paragraphs>
  <CharactersWithSpaces>531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今井　孝次</dc:creator>
  <cp:lastModifiedBy>高柳　尚冬</cp:lastModifiedBy>
  <cp:lastPrinted>2023-09-25T04:14:41Z</cp:lastPrinted>
  <dcterms:created xsi:type="dcterms:W3CDTF">2022-05-22T14:43:00Z</dcterms:created>
  <dcterms:modified xsi:type="dcterms:W3CDTF">2026-03-19T02:04:05Z</dcterms:modified>
  <cp:revision>19</cp:revision>
</cp:coreProperties>
</file>